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72E95" w:rsidRPr="00BD33B1" w:rsidRDefault="00BD33B1" w:rsidP="00BD33B1">
      <w:pPr>
        <w:bidi/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proofErr w:type="gramStart"/>
      <w:r w:rsidRPr="00BD33B1">
        <w:t>p</w:t>
      </w:r>
      <w:r w:rsidRPr="00BD33B1">
        <w:rPr>
          <w:rFonts w:asciiTheme="majorBidi" w:hAnsiTheme="majorBidi" w:cstheme="majorBidi"/>
          <w:b/>
          <w:bCs/>
          <w:sz w:val="24"/>
          <w:szCs w:val="24"/>
        </w:rPr>
        <w:t>ay</w:t>
      </w:r>
      <w:proofErr w:type="gramEnd"/>
      <w:r w:rsidRPr="00BD33B1">
        <w:rPr>
          <w:rFonts w:asciiTheme="majorBidi" w:hAnsiTheme="majorBidi" w:cstheme="majorBidi"/>
          <w:b/>
          <w:bCs/>
          <w:sz w:val="24"/>
          <w:szCs w:val="24"/>
        </w:rPr>
        <w:t xml:space="preserve"> staff  in </w:t>
      </w:r>
      <w:proofErr w:type="spellStart"/>
      <w:r w:rsidRPr="00BD33B1">
        <w:rPr>
          <w:rFonts w:asciiTheme="majorBidi" w:hAnsiTheme="majorBidi" w:cstheme="majorBidi"/>
          <w:b/>
          <w:bCs/>
          <w:sz w:val="24"/>
          <w:szCs w:val="24"/>
        </w:rPr>
        <w:t>hamadan</w:t>
      </w:r>
      <w:proofErr w:type="spellEnd"/>
      <w:r w:rsidRPr="00BD33B1">
        <w:rPr>
          <w:rFonts w:asciiTheme="majorBidi" w:hAnsiTheme="majorBidi" w:cstheme="majorBidi"/>
          <w:b/>
          <w:bCs/>
          <w:sz w:val="24"/>
          <w:szCs w:val="24"/>
        </w:rPr>
        <w:t xml:space="preserve"> University of medical science</w:t>
      </w:r>
    </w:p>
    <w:p w:rsidR="00BD33B1" w:rsidRDefault="00BD33B1" w:rsidP="00BD33B1">
      <w:pPr>
        <w:bidi/>
      </w:pPr>
      <w:bookmarkStart w:id="0" w:name="_GoBack"/>
      <w:r w:rsidRPr="00BD33B1">
        <w:rPr>
          <w:rFonts w:cs="Arial"/>
          <w:noProof/>
          <w:rtl/>
        </w:rPr>
        <w:lastRenderedPageBreak/>
        <w:drawing>
          <wp:inline distT="0" distB="0" distL="0" distR="0">
            <wp:extent cx="4314825" cy="3933825"/>
            <wp:effectExtent l="0" t="0" r="9525" b="9525"/>
            <wp:docPr id="6" name="Picture 6" descr="D:\برنامه های 1403\رتبه بندی\impact rankinig 2025\معاونت توسعه\مستندات معاونت توسعه\تایمز 1403\منابع انسانی\شاخص 8.3\شرکت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برنامه های 1403\رتبه بندی\impact rankinig 2025\معاونت توسعه\مستندات معاونت توسعه\تایمز 1403\منابع انسانی\شاخص 8.3\شرکتی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Pr="00BD33B1">
        <w:rPr>
          <w:rFonts w:cs="Arial"/>
          <w:noProof/>
          <w:rtl/>
        </w:rPr>
        <w:lastRenderedPageBreak/>
        <w:drawing>
          <wp:inline distT="0" distB="0" distL="0" distR="0">
            <wp:extent cx="3448050" cy="4667250"/>
            <wp:effectExtent l="0" t="0" r="0" b="0"/>
            <wp:docPr id="5" name="Picture 5" descr="D:\برنامه های 1403\رتبه بندی\impact rankinig 2025\معاونت توسعه\مستندات معاونت توسعه\تایمز 1403\منابع انسانی\شاخص 8.3\تبصره 1o235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برنامه های 1403\رتبه بندی\impact rankinig 2025\معاونت توسعه\مستندات معاونت توسعه\تایمز 1403\منابع انسانی\شاخص 8.3\تبصره 1o23560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33B1">
        <w:rPr>
          <w:rFonts w:cs="Arial"/>
          <w:noProof/>
          <w:rtl/>
        </w:rPr>
        <w:lastRenderedPageBreak/>
        <w:drawing>
          <wp:inline distT="0" distB="0" distL="0" distR="0">
            <wp:extent cx="5029200" cy="5657850"/>
            <wp:effectExtent l="0" t="0" r="0" b="0"/>
            <wp:docPr id="4" name="Picture 4" descr="D:\برنامه های 1403\رتبه بندی\impact rankinig 2025\معاونت توسعه\مستندات معاونت توسعه\تایمز 1403\منابع انسانی\شاخص 8.3\پیمانیg835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برنامه های 1403\رتبه بندی\impact rankinig 2025\معاونت توسعه\مستندات معاونت توسعه\تایمز 1403\منابع انسانی\شاخص 8.3\پیمانیg83514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565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33B1">
        <w:rPr>
          <w:rFonts w:cs="Arial"/>
          <w:noProof/>
          <w:rtl/>
        </w:rPr>
        <w:lastRenderedPageBreak/>
        <w:drawing>
          <wp:inline distT="0" distB="0" distL="0" distR="0">
            <wp:extent cx="4352925" cy="6486525"/>
            <wp:effectExtent l="0" t="0" r="9525" b="9525"/>
            <wp:docPr id="3" name="Picture 3" descr="D:\برنامه های 1403\رتبه بندی\impact rankinig 2025\معاونت توسعه\مستندات معاونت توسعه\تایمز 1403\منابع انسانی\شاخص 8.3\پزشک خانواد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برنامه های 1403\رتبه بندی\impact rankinig 2025\معاونت توسعه\مستندات معاونت توسعه\تایمز 1403\منابع انسانی\شاخص 8.3\پزشک خانواده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648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33B1">
        <w:rPr>
          <w:rFonts w:cs="Arial"/>
          <w:noProof/>
          <w:rtl/>
        </w:rPr>
        <w:lastRenderedPageBreak/>
        <w:drawing>
          <wp:inline distT="0" distB="0" distL="0" distR="0">
            <wp:extent cx="5029200" cy="7124700"/>
            <wp:effectExtent l="0" t="0" r="0" b="0"/>
            <wp:docPr id="2" name="Picture 2" descr="D:\برنامه های 1403\رتبه بندی\impact rankinig 2025\معاونت توسعه\مستندات معاونت توسعه\تایمز 1403\منابع انسانی\شاخص 8.3\آزمایشیs625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برنامه های 1403\رتبه بندی\impact rankinig 2025\معاونت توسعه\مستندات معاونت توسعه\تایمز 1403\منابع انسانی\شاخص 8.3\آزمایشیs62505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712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33B1">
        <w:rPr>
          <w:rFonts w:cs="Arial"/>
          <w:noProof/>
          <w:rtl/>
        </w:rPr>
        <w:lastRenderedPageBreak/>
        <w:drawing>
          <wp:inline distT="0" distB="0" distL="0" distR="0">
            <wp:extent cx="5029200" cy="7124700"/>
            <wp:effectExtent l="0" t="0" r="0" b="0"/>
            <wp:docPr id="1" name="Picture 1" descr="D:\برنامه های 1403\رتبه بندی\impact rankinig 2025\معاونت توسعه\مستندات معاونت توسعه\تایمز 1403\منابع انسانی\شاخص 8.3\کارمعینg8126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برنامه های 1403\رتبه بندی\impact rankinig 2025\معاونت توسعه\مستندات معاونت توسعه\تایمز 1403\منابع انسانی\شاخص 8.3\کارمعینg81268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712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D33B1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33B1"/>
    <w:rsid w:val="00472E95"/>
    <w:rsid w:val="00BD33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/"/>
  <w:listSeparator w:val="؛"/>
  <w14:docId w14:val="50265AB1"/>
  <w15:chartTrackingRefBased/>
  <w15:docId w15:val="{61C05947-1E28-4D0E-B2B9-69A67E8DC6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8</Words>
  <Characters>51</Characters>
  <Application>Microsoft Office Word</Application>
  <DocSecurity>0</DocSecurity>
  <Lines>1</Lines>
  <Paragraphs>1</Paragraphs>
  <ScaleCrop>false</ScaleCrop>
  <Company/>
  <LinksUpToDate>false</LinksUpToDate>
  <CharactersWithSpaces>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DearUser</dc:creator>
  <cp:keywords/>
  <dc:description/>
  <cp:lastModifiedBy>DearUser</cp:lastModifiedBy>
  <cp:revision>1</cp:revision>
  <dcterms:created xsi:type="dcterms:W3CDTF">2024-11-04T07:19:00Z</dcterms:created>
  <dcterms:modified xsi:type="dcterms:W3CDTF">2024-11-04T07:23:00Z</dcterms:modified>
</cp:coreProperties>
</file>