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690270" w14:textId="77777777" w:rsidR="002E6240" w:rsidRPr="00925FB4" w:rsidRDefault="002E6240" w:rsidP="002E6240">
      <w:pPr>
        <w:pStyle w:val="ListParagraph"/>
        <w:numPr>
          <w:ilvl w:val="1"/>
          <w:numId w:val="1"/>
        </w:numPr>
        <w:bidi/>
        <w:rPr>
          <w:rFonts w:cs="B Nazanin"/>
        </w:rPr>
      </w:pPr>
      <w:r w:rsidRPr="00925FB4">
        <w:rPr>
          <w:rFonts w:cs="B Nazanin" w:hint="cs"/>
          <w:rtl/>
          <w:lang w:bidi="fa-IR"/>
        </w:rPr>
        <w:t>نسبت زنانی که مدرک گرفته اند در سال 202</w:t>
      </w:r>
      <w:r>
        <w:rPr>
          <w:rFonts w:cs="B Nazanin" w:hint="cs"/>
          <w:rtl/>
          <w:lang w:bidi="fa-IR"/>
        </w:rPr>
        <w:t>3</w:t>
      </w:r>
      <w:r w:rsidRPr="00925FB4">
        <w:rPr>
          <w:rFonts w:cs="B Nazanin" w:hint="cs"/>
          <w:rtl/>
          <w:lang w:bidi="fa-IR"/>
        </w:rPr>
        <w:t xml:space="preserve"> (</w:t>
      </w:r>
      <w:r w:rsidRPr="00925FB4">
        <w:rPr>
          <w:rFonts w:cs="B Nazanin"/>
          <w:lang w:bidi="fa-IR"/>
        </w:rPr>
        <w:t>Proportion of women receiving degrees Year: 202</w:t>
      </w:r>
      <w:r>
        <w:rPr>
          <w:rFonts w:cs="B Nazanin"/>
          <w:lang w:bidi="fa-IR"/>
        </w:rPr>
        <w:t>3</w:t>
      </w:r>
      <w:r w:rsidRPr="00925FB4">
        <w:rPr>
          <w:rFonts w:cs="B Nazanin"/>
          <w:lang w:bidi="fa-IR"/>
        </w:rPr>
        <w:t xml:space="preserve"> </w:t>
      </w:r>
      <w:r w:rsidRPr="00925FB4">
        <w:rPr>
          <w:rFonts w:cs="B Nazanin" w:hint="cs"/>
          <w:rtl/>
          <w:lang w:bidi="fa-IR"/>
        </w:rPr>
        <w:t xml:space="preserve">  ) </w:t>
      </w:r>
      <w:r w:rsidRPr="00925FB4">
        <w:rPr>
          <w:rFonts w:cs="B Nazanin" w:hint="cs"/>
          <w:highlight w:val="yellow"/>
          <w:rtl/>
          <w:lang w:bidi="fa-IR"/>
        </w:rPr>
        <w:t xml:space="preserve">صفحات </w:t>
      </w:r>
      <w:r>
        <w:rPr>
          <w:rFonts w:cs="B Nazanin" w:hint="cs"/>
          <w:highlight w:val="yellow"/>
          <w:rtl/>
          <w:lang w:bidi="fa-IR"/>
        </w:rPr>
        <w:t>55-57</w:t>
      </w:r>
      <w:r w:rsidRPr="00925FB4">
        <w:rPr>
          <w:rFonts w:cs="B Nazanin" w:hint="cs"/>
          <w:highlight w:val="yellow"/>
          <w:rtl/>
          <w:lang w:bidi="fa-IR"/>
        </w:rPr>
        <w:t xml:space="preserve"> راهنما</w:t>
      </w:r>
    </w:p>
    <w:p w14:paraId="43277EF0" w14:textId="77777777" w:rsidR="00B753E3" w:rsidRDefault="00B753E3"/>
    <w:tbl>
      <w:tblPr>
        <w:tblStyle w:val="TableGrid"/>
        <w:tblpPr w:leftFromText="180" w:rightFromText="180" w:vertAnchor="text" w:horzAnchor="margin" w:tblpY="713"/>
        <w:bidiVisual/>
        <w:tblW w:w="0" w:type="auto"/>
        <w:tblLook w:val="04A0" w:firstRow="1" w:lastRow="0" w:firstColumn="1" w:lastColumn="0" w:noHBand="0" w:noVBand="1"/>
      </w:tblPr>
      <w:tblGrid>
        <w:gridCol w:w="4316"/>
        <w:gridCol w:w="4249"/>
      </w:tblGrid>
      <w:tr w:rsidR="002E6240" w:rsidRPr="008B114D" w14:paraId="1C288A02" w14:textId="77777777" w:rsidTr="002E6240">
        <w:tc>
          <w:tcPr>
            <w:tcW w:w="4316" w:type="dxa"/>
          </w:tcPr>
          <w:p w14:paraId="1C10D728" w14:textId="77777777" w:rsidR="002E6240" w:rsidRPr="008B114D" w:rsidRDefault="002E6240" w:rsidP="002E6240">
            <w:pPr>
              <w:pStyle w:val="ListParagraph"/>
              <w:bidi/>
              <w:ind w:left="0"/>
              <w:jc w:val="center"/>
              <w:rPr>
                <w:rFonts w:cs="B Nazanin"/>
                <w:rtl/>
              </w:rPr>
            </w:pPr>
            <w:r w:rsidRPr="008B114D">
              <w:rPr>
                <w:rFonts w:cs="B Nazanin" w:hint="cs"/>
                <w:rtl/>
              </w:rPr>
              <w:t>شمار کل ف</w:t>
            </w:r>
            <w:r>
              <w:rPr>
                <w:rFonts w:cs="B Nazanin" w:hint="cs"/>
                <w:rtl/>
              </w:rPr>
              <w:t>ارغ التحصیلان در سال</w:t>
            </w:r>
            <w:r w:rsidRPr="008B114D">
              <w:rPr>
                <w:rFonts w:cs="B Nazanin" w:hint="cs"/>
                <w:rtl/>
              </w:rPr>
              <w:t xml:space="preserve"> 202</w:t>
            </w: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4249" w:type="dxa"/>
            <w:shd w:val="clear" w:color="auto" w:fill="auto"/>
          </w:tcPr>
          <w:p w14:paraId="4D1AE74E" w14:textId="5214459D" w:rsidR="002E6240" w:rsidRPr="00705743" w:rsidRDefault="002E6240" w:rsidP="002E6240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  <w:r w:rsidR="00DF0459">
              <w:rPr>
                <w:rFonts w:cs="B Nazanin" w:hint="cs"/>
                <w:rtl/>
                <w:lang w:bidi="fa-IR"/>
              </w:rPr>
              <w:t>89</w:t>
            </w:r>
            <w:r>
              <w:rPr>
                <w:rFonts w:cs="B Nazanin" w:hint="cs"/>
                <w:rtl/>
                <w:lang w:bidi="fa-IR"/>
              </w:rPr>
              <w:t xml:space="preserve"> نفر</w:t>
            </w:r>
          </w:p>
        </w:tc>
      </w:tr>
      <w:tr w:rsidR="002E6240" w:rsidRPr="008B114D" w14:paraId="4378C5D9" w14:textId="77777777" w:rsidTr="002E6240">
        <w:tc>
          <w:tcPr>
            <w:tcW w:w="4316" w:type="dxa"/>
          </w:tcPr>
          <w:p w14:paraId="5A432D11" w14:textId="77777777" w:rsidR="002E6240" w:rsidRPr="008B114D" w:rsidRDefault="002E6240" w:rsidP="002E6240">
            <w:pPr>
              <w:pStyle w:val="ListParagraph"/>
              <w:bidi/>
              <w:ind w:left="0"/>
              <w:jc w:val="center"/>
              <w:rPr>
                <w:rFonts w:cs="B Nazanin"/>
                <w:rtl/>
              </w:rPr>
            </w:pPr>
            <w:r w:rsidRPr="008B114D">
              <w:rPr>
                <w:rFonts w:cs="B Nazanin" w:hint="cs"/>
                <w:rtl/>
              </w:rPr>
              <w:t>تعداد فارغ التحصیلان زن در سال 202</w:t>
            </w: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4249" w:type="dxa"/>
            <w:shd w:val="clear" w:color="auto" w:fill="auto"/>
          </w:tcPr>
          <w:p w14:paraId="5E24C3CF" w14:textId="77777777" w:rsidR="002E6240" w:rsidRPr="00705743" w:rsidRDefault="002E6240" w:rsidP="002E6240">
            <w:pPr>
              <w:pStyle w:val="ListParagraph"/>
              <w:bidi/>
              <w:ind w:left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679 نفر</w:t>
            </w:r>
          </w:p>
        </w:tc>
      </w:tr>
    </w:tbl>
    <w:p w14:paraId="0BFF04F2" w14:textId="77777777" w:rsidR="002E6240" w:rsidRDefault="002E6240"/>
    <w:sectPr w:rsidR="002E62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E26699"/>
    <w:multiLevelType w:val="multilevel"/>
    <w:tmpl w:val="A866F54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1410078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FC0"/>
    <w:rsid w:val="00175252"/>
    <w:rsid w:val="001C5178"/>
    <w:rsid w:val="001E198D"/>
    <w:rsid w:val="002E6240"/>
    <w:rsid w:val="00302048"/>
    <w:rsid w:val="003C1FC0"/>
    <w:rsid w:val="00B753E3"/>
    <w:rsid w:val="00DF0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F64F5E"/>
  <w15:chartTrackingRefBased/>
  <w15:docId w15:val="{62A5AD7B-0776-4039-88C8-C09AA8CE6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2048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204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020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Virtual Learning</dc:creator>
  <cp:keywords/>
  <dc:description/>
  <cp:lastModifiedBy>Virtual Learning</cp:lastModifiedBy>
  <cp:revision>4</cp:revision>
  <cp:lastPrinted>2024-10-23T05:24:00Z</cp:lastPrinted>
  <dcterms:created xsi:type="dcterms:W3CDTF">2024-10-22T06:59:00Z</dcterms:created>
  <dcterms:modified xsi:type="dcterms:W3CDTF">2024-10-23T06:20:00Z</dcterms:modified>
</cp:coreProperties>
</file>